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B063" w14:textId="089374C5" w:rsidR="001F21BA" w:rsidRPr="002765E0" w:rsidRDefault="001F21BA" w:rsidP="001F21BA">
      <w:pPr>
        <w:jc w:val="center"/>
        <w:rPr>
          <w:rFonts w:ascii="Times" w:hAnsi="Times"/>
          <w:sz w:val="28"/>
          <w:szCs w:val="28"/>
        </w:rPr>
      </w:pPr>
      <w:r w:rsidRPr="002765E0">
        <w:rPr>
          <w:rFonts w:ascii="Times" w:hAnsi="Times"/>
          <w:b/>
          <w:sz w:val="28"/>
          <w:szCs w:val="28"/>
        </w:rPr>
        <w:t>Flourishing Measure</w:t>
      </w:r>
      <w:r w:rsidR="00205E36">
        <w:rPr>
          <w:rFonts w:ascii="Times" w:hAnsi="Times"/>
          <w:b/>
          <w:sz w:val="28"/>
          <w:szCs w:val="28"/>
        </w:rPr>
        <w:t>—</w:t>
      </w:r>
      <w:r w:rsidR="009204E3">
        <w:rPr>
          <w:rFonts w:ascii="Times" w:hAnsi="Times"/>
          <w:b/>
          <w:sz w:val="28"/>
          <w:szCs w:val="28"/>
        </w:rPr>
        <w:t>Adolescent Version</w:t>
      </w:r>
    </w:p>
    <w:p w14:paraId="1AB5A8CE" w14:textId="7B9D30D7" w:rsidR="0089263F" w:rsidRDefault="0089263F" w:rsidP="0089263F">
      <w:pPr>
        <w:rPr>
          <w:rFonts w:ascii="Times" w:hAnsi="Times"/>
        </w:rPr>
      </w:pPr>
    </w:p>
    <w:p w14:paraId="34EE6DB6" w14:textId="076AAFC1" w:rsidR="0089263F" w:rsidRPr="00B763A6" w:rsidRDefault="0089263F" w:rsidP="0089263F">
      <w:pPr>
        <w:rPr>
          <w:rFonts w:ascii="Times" w:hAnsi="Times"/>
        </w:rPr>
      </w:pPr>
      <w:r>
        <w:rPr>
          <w:rFonts w:ascii="Times" w:hAnsi="Times"/>
        </w:rPr>
        <w:t>Please respond to the following questions on a scale</w:t>
      </w:r>
      <w:bookmarkStart w:id="0" w:name="_GoBack"/>
      <w:bookmarkEnd w:id="0"/>
      <w:r>
        <w:rPr>
          <w:rFonts w:ascii="Times" w:hAnsi="Times"/>
        </w:rPr>
        <w:t xml:space="preserve"> from 0 to 10: </w:t>
      </w:r>
    </w:p>
    <w:p w14:paraId="39F39F42" w14:textId="77777777" w:rsidR="0089263F" w:rsidRPr="00B763A6" w:rsidRDefault="0089263F" w:rsidP="0089263F">
      <w:pPr>
        <w:rPr>
          <w:rFonts w:ascii="Times" w:hAnsi="Times"/>
        </w:rPr>
      </w:pPr>
    </w:p>
    <w:p w14:paraId="52316D09" w14:textId="0B55C6FC" w:rsidR="0089263F" w:rsidRDefault="002F7778" w:rsidP="002F7778">
      <w:pPr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89263F">
        <w:rPr>
          <w:rFonts w:ascii="Times" w:hAnsi="Times"/>
        </w:rPr>
        <w:t xml:space="preserve">1. </w:t>
      </w:r>
      <w:r w:rsidR="0089263F" w:rsidRPr="00B763A6">
        <w:rPr>
          <w:rFonts w:ascii="Times" w:hAnsi="Times"/>
        </w:rPr>
        <w:t>Overall, how satisfied are you with life as a whole these days?</w:t>
      </w:r>
      <w:r w:rsidR="006248C0">
        <w:rPr>
          <w:rFonts w:ascii="Times" w:hAnsi="Times"/>
        </w:rPr>
        <w:tab/>
      </w:r>
    </w:p>
    <w:p w14:paraId="4D30C5BD" w14:textId="1FA112E1" w:rsidR="0089263F" w:rsidRPr="00B763A6" w:rsidRDefault="0089263F" w:rsidP="0089263F">
      <w:pPr>
        <w:ind w:left="720" w:firstLine="720"/>
        <w:rPr>
          <w:rFonts w:ascii="Times" w:hAnsi="Times"/>
        </w:rPr>
      </w:pPr>
      <w:r w:rsidRPr="00B763A6">
        <w:rPr>
          <w:rFonts w:ascii="Times" w:hAnsi="Times"/>
        </w:rPr>
        <w:t xml:space="preserve">0 = Not Satisfied at All, 10 = Completely Satisfied </w:t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1F21BA">
        <w:rPr>
          <w:rFonts w:ascii="Times" w:hAnsi="Times"/>
        </w:rPr>
        <w:tab/>
      </w:r>
      <w:r w:rsidR="001F21BA">
        <w:rPr>
          <w:rFonts w:ascii="Times" w:hAnsi="Times"/>
        </w:rPr>
        <w:tab/>
        <w:t xml:space="preserve">     </w:t>
      </w:r>
      <w:r w:rsidR="006248C0">
        <w:rPr>
          <w:rFonts w:ascii="Times" w:hAnsi="Times"/>
        </w:rPr>
        <w:t>___</w:t>
      </w:r>
    </w:p>
    <w:p w14:paraId="631ECAD6" w14:textId="77777777" w:rsidR="0089263F" w:rsidRPr="00D64738" w:rsidRDefault="0089263F" w:rsidP="0089263F">
      <w:pPr>
        <w:ind w:left="720"/>
        <w:rPr>
          <w:rFonts w:ascii="Times" w:hAnsi="Times"/>
          <w:sz w:val="16"/>
          <w:szCs w:val="16"/>
        </w:rPr>
      </w:pPr>
      <w:r w:rsidRPr="00D64738">
        <w:rPr>
          <w:rFonts w:ascii="Times" w:hAnsi="Times"/>
          <w:sz w:val="16"/>
          <w:szCs w:val="16"/>
        </w:rPr>
        <w:t xml:space="preserve">  </w:t>
      </w:r>
    </w:p>
    <w:p w14:paraId="2F585227" w14:textId="6B17B1D0" w:rsidR="0089263F" w:rsidRPr="001C7D24" w:rsidRDefault="002F7778" w:rsidP="002F7778">
      <w:pPr>
        <w:rPr>
          <w:rFonts w:ascii="Times New Roman" w:eastAsia="Times New Roman" w:hAnsi="Times New Roman" w:cs="Times New Roman"/>
        </w:rPr>
      </w:pPr>
      <w:r>
        <w:rPr>
          <w:rFonts w:ascii="Times" w:hAnsi="Times"/>
        </w:rPr>
        <w:t xml:space="preserve">       </w:t>
      </w:r>
      <w:r w:rsidR="0089263F">
        <w:rPr>
          <w:rFonts w:ascii="Times" w:hAnsi="Times"/>
        </w:rPr>
        <w:t xml:space="preserve">2. </w:t>
      </w:r>
      <w:r w:rsidR="001C7D24" w:rsidRPr="001C7D24">
        <w:rPr>
          <w:rFonts w:ascii="Times New Roman" w:eastAsia="Times New Roman" w:hAnsi="Times New Roman" w:cs="Times New Roman"/>
        </w:rPr>
        <w:t>In general I consider myself a happy person</w:t>
      </w:r>
      <w:r w:rsidR="001C7D24">
        <w:rPr>
          <w:rFonts w:ascii="Times New Roman" w:eastAsia="Times New Roman" w:hAnsi="Times New Roman" w:cs="Times New Roman"/>
        </w:rPr>
        <w:t>.</w:t>
      </w:r>
      <w:r w:rsidR="0089263F" w:rsidRPr="00B763A6">
        <w:rPr>
          <w:rFonts w:ascii="Times" w:hAnsi="Times"/>
        </w:rPr>
        <w:t xml:space="preserve"> </w:t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</w:p>
    <w:p w14:paraId="6A5476E9" w14:textId="4441D352" w:rsidR="0089263F" w:rsidRPr="00B763A6" w:rsidRDefault="001C7D24" w:rsidP="0089263F">
      <w:pPr>
        <w:ind w:left="720" w:firstLine="720"/>
        <w:rPr>
          <w:rFonts w:ascii="Times" w:hAnsi="Times"/>
        </w:rPr>
      </w:pPr>
      <w:r w:rsidRPr="00B763A6">
        <w:rPr>
          <w:rFonts w:ascii="Times" w:hAnsi="Times"/>
        </w:rPr>
        <w:t xml:space="preserve">0 = </w:t>
      </w:r>
      <w:r>
        <w:rPr>
          <w:rFonts w:ascii="Times" w:hAnsi="Times"/>
        </w:rPr>
        <w:t>Strongly Disagree</w:t>
      </w:r>
      <w:r w:rsidRPr="00B763A6">
        <w:rPr>
          <w:rFonts w:ascii="Times" w:hAnsi="Times"/>
        </w:rPr>
        <w:t xml:space="preserve">, 10 = </w:t>
      </w:r>
      <w:r>
        <w:rPr>
          <w:rFonts w:ascii="Times" w:hAnsi="Times"/>
        </w:rPr>
        <w:t>Strongly Agree</w:t>
      </w:r>
      <w:r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1F21BA">
        <w:rPr>
          <w:rFonts w:ascii="Times" w:hAnsi="Times"/>
        </w:rPr>
        <w:tab/>
      </w:r>
      <w:r w:rsidR="001F21BA">
        <w:rPr>
          <w:rFonts w:ascii="Times" w:hAnsi="Times"/>
        </w:rPr>
        <w:tab/>
        <w:t xml:space="preserve">     </w:t>
      </w:r>
      <w:r w:rsidR="006248C0">
        <w:rPr>
          <w:rFonts w:ascii="Times" w:hAnsi="Times"/>
        </w:rPr>
        <w:t>___</w:t>
      </w:r>
    </w:p>
    <w:p w14:paraId="4562B331" w14:textId="77777777" w:rsidR="0089263F" w:rsidRPr="00D64738" w:rsidRDefault="0089263F" w:rsidP="0089263F">
      <w:pPr>
        <w:rPr>
          <w:rFonts w:ascii="Times" w:hAnsi="Times"/>
          <w:sz w:val="16"/>
          <w:szCs w:val="16"/>
        </w:rPr>
      </w:pPr>
    </w:p>
    <w:p w14:paraId="768143E0" w14:textId="709B85EE" w:rsidR="0089263F" w:rsidRDefault="002F7778" w:rsidP="002F7778">
      <w:pPr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89263F">
        <w:rPr>
          <w:rFonts w:ascii="Times" w:hAnsi="Times"/>
        </w:rPr>
        <w:t xml:space="preserve">3. </w:t>
      </w:r>
      <w:r w:rsidR="0089263F" w:rsidRPr="00B763A6">
        <w:rPr>
          <w:rFonts w:ascii="Times" w:hAnsi="Times"/>
        </w:rPr>
        <w:t xml:space="preserve">In general, how would you rate your physical health? </w:t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</w:p>
    <w:p w14:paraId="5815E9DA" w14:textId="10FBDDF6" w:rsidR="0089263F" w:rsidRPr="00B763A6" w:rsidRDefault="0089263F" w:rsidP="0089263F">
      <w:pPr>
        <w:ind w:left="720" w:firstLine="720"/>
        <w:rPr>
          <w:rFonts w:ascii="Times" w:hAnsi="Times"/>
        </w:rPr>
      </w:pPr>
      <w:r w:rsidRPr="00B763A6">
        <w:rPr>
          <w:rFonts w:ascii="Times" w:hAnsi="Times"/>
        </w:rPr>
        <w:t>0 = Poor, 10 = Excellent</w:t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1F21BA">
        <w:rPr>
          <w:rFonts w:ascii="Times" w:hAnsi="Times"/>
        </w:rPr>
        <w:tab/>
      </w:r>
      <w:r w:rsidR="001F21BA">
        <w:rPr>
          <w:rFonts w:ascii="Times" w:hAnsi="Times"/>
        </w:rPr>
        <w:tab/>
        <w:t xml:space="preserve">     </w:t>
      </w:r>
      <w:r w:rsidR="006248C0">
        <w:rPr>
          <w:rFonts w:ascii="Times" w:hAnsi="Times"/>
        </w:rPr>
        <w:t>___</w:t>
      </w:r>
    </w:p>
    <w:p w14:paraId="5BB9253D" w14:textId="77777777" w:rsidR="0089263F" w:rsidRPr="00D64738" w:rsidRDefault="0089263F" w:rsidP="0089263F">
      <w:pPr>
        <w:ind w:left="720"/>
        <w:rPr>
          <w:rFonts w:ascii="Times" w:hAnsi="Times"/>
          <w:sz w:val="16"/>
          <w:szCs w:val="16"/>
        </w:rPr>
      </w:pPr>
    </w:p>
    <w:p w14:paraId="68D67537" w14:textId="196DFB11" w:rsidR="0089263F" w:rsidRDefault="002F7778" w:rsidP="002F7778">
      <w:pPr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89263F">
        <w:rPr>
          <w:rFonts w:ascii="Times" w:hAnsi="Times"/>
        </w:rPr>
        <w:t xml:space="preserve">4. </w:t>
      </w:r>
      <w:r w:rsidR="0089263F" w:rsidRPr="00B763A6">
        <w:rPr>
          <w:rFonts w:ascii="Times" w:hAnsi="Times"/>
        </w:rPr>
        <w:t xml:space="preserve">How would you rate your overall mental health? </w:t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</w:p>
    <w:p w14:paraId="065BB9F1" w14:textId="297ED533" w:rsidR="0089263F" w:rsidRPr="00B763A6" w:rsidRDefault="0089263F" w:rsidP="0089263F">
      <w:pPr>
        <w:ind w:left="720" w:firstLine="720"/>
        <w:rPr>
          <w:rFonts w:ascii="Times" w:hAnsi="Times"/>
        </w:rPr>
      </w:pPr>
      <w:r w:rsidRPr="00B763A6">
        <w:rPr>
          <w:rFonts w:ascii="Times" w:hAnsi="Times"/>
        </w:rPr>
        <w:t xml:space="preserve">0 = Poor, 10 = Excellent </w:t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1F21BA">
        <w:rPr>
          <w:rFonts w:ascii="Times" w:hAnsi="Times"/>
        </w:rPr>
        <w:tab/>
      </w:r>
      <w:r w:rsidR="001F21BA">
        <w:rPr>
          <w:rFonts w:ascii="Times" w:hAnsi="Times"/>
        </w:rPr>
        <w:tab/>
        <w:t xml:space="preserve">     </w:t>
      </w:r>
      <w:r w:rsidR="006248C0">
        <w:rPr>
          <w:rFonts w:ascii="Times" w:hAnsi="Times"/>
        </w:rPr>
        <w:t>___</w:t>
      </w:r>
    </w:p>
    <w:p w14:paraId="07F908CD" w14:textId="77777777" w:rsidR="0089263F" w:rsidRPr="00D64738" w:rsidRDefault="0089263F" w:rsidP="0089263F">
      <w:pPr>
        <w:rPr>
          <w:rFonts w:ascii="Times" w:hAnsi="Times"/>
          <w:sz w:val="16"/>
          <w:szCs w:val="16"/>
        </w:rPr>
      </w:pPr>
    </w:p>
    <w:p w14:paraId="77D3676D" w14:textId="2B457B8A" w:rsidR="0089263F" w:rsidRDefault="002F7778" w:rsidP="002F7778">
      <w:pPr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89263F">
        <w:rPr>
          <w:rFonts w:ascii="Times" w:hAnsi="Times"/>
        </w:rPr>
        <w:t xml:space="preserve">5. </w:t>
      </w:r>
      <w:r w:rsidR="0089263F" w:rsidRPr="00B763A6">
        <w:rPr>
          <w:rFonts w:ascii="Times" w:hAnsi="Times"/>
        </w:rPr>
        <w:t xml:space="preserve">Overall, to what extent do you feel the things you do in your life are worthwhile? </w:t>
      </w:r>
    </w:p>
    <w:p w14:paraId="0433C154" w14:textId="10D8154B" w:rsidR="0089263F" w:rsidRPr="00B763A6" w:rsidRDefault="0089263F" w:rsidP="0089263F">
      <w:pPr>
        <w:ind w:left="720" w:firstLine="720"/>
        <w:rPr>
          <w:rFonts w:ascii="Times" w:hAnsi="Times"/>
        </w:rPr>
      </w:pPr>
      <w:r w:rsidRPr="00B763A6">
        <w:rPr>
          <w:rFonts w:ascii="Times" w:hAnsi="Times"/>
        </w:rPr>
        <w:t xml:space="preserve">0 = Not at All Worthwhile, 10 = Completely Worthwhile </w:t>
      </w:r>
      <w:r w:rsidR="006248C0">
        <w:rPr>
          <w:rFonts w:ascii="Times" w:hAnsi="Times"/>
        </w:rPr>
        <w:tab/>
      </w:r>
      <w:r w:rsidR="001F21BA">
        <w:rPr>
          <w:rFonts w:ascii="Times" w:hAnsi="Times"/>
        </w:rPr>
        <w:tab/>
      </w:r>
      <w:r w:rsidR="001F21BA">
        <w:rPr>
          <w:rFonts w:ascii="Times" w:hAnsi="Times"/>
        </w:rPr>
        <w:tab/>
        <w:t xml:space="preserve">     </w:t>
      </w:r>
      <w:r w:rsidR="006248C0">
        <w:rPr>
          <w:rFonts w:ascii="Times" w:hAnsi="Times"/>
        </w:rPr>
        <w:t>___</w:t>
      </w:r>
    </w:p>
    <w:p w14:paraId="508C6963" w14:textId="77777777" w:rsidR="0089263F" w:rsidRPr="00D64738" w:rsidRDefault="0089263F" w:rsidP="0089263F">
      <w:pPr>
        <w:ind w:left="720"/>
        <w:rPr>
          <w:rFonts w:ascii="Times" w:hAnsi="Times"/>
          <w:sz w:val="16"/>
          <w:szCs w:val="16"/>
        </w:rPr>
      </w:pPr>
    </w:p>
    <w:p w14:paraId="35B3EBCF" w14:textId="4FD8E4F0" w:rsidR="0089263F" w:rsidRDefault="002F7778" w:rsidP="002F7778">
      <w:pPr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89263F">
        <w:rPr>
          <w:rFonts w:ascii="Times" w:hAnsi="Times"/>
        </w:rPr>
        <w:t xml:space="preserve">6. </w:t>
      </w:r>
      <w:r w:rsidR="00D24054" w:rsidRPr="00D24054">
        <w:rPr>
          <w:rFonts w:ascii="Times" w:hAnsi="Times"/>
        </w:rPr>
        <w:t>I am doing things now that will help me achieve my goals in life</w:t>
      </w:r>
      <w:r w:rsidR="0089263F" w:rsidRPr="00B763A6">
        <w:rPr>
          <w:rFonts w:ascii="Times" w:hAnsi="Times"/>
        </w:rPr>
        <w:t xml:space="preserve">. </w:t>
      </w:r>
    </w:p>
    <w:p w14:paraId="4E45B50D" w14:textId="4CB5A92D" w:rsidR="0089263F" w:rsidRPr="00B763A6" w:rsidRDefault="0089263F" w:rsidP="0089263F">
      <w:pPr>
        <w:ind w:left="720" w:firstLine="720"/>
        <w:rPr>
          <w:rFonts w:ascii="Times" w:hAnsi="Times"/>
        </w:rPr>
      </w:pPr>
      <w:r w:rsidRPr="00B763A6">
        <w:rPr>
          <w:rFonts w:ascii="Times" w:hAnsi="Times"/>
        </w:rPr>
        <w:t xml:space="preserve">0 = Strongly Disagree, 10 = Strongly Agree </w:t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1F21BA">
        <w:rPr>
          <w:rFonts w:ascii="Times" w:hAnsi="Times"/>
        </w:rPr>
        <w:tab/>
      </w:r>
      <w:r w:rsidR="001F21BA">
        <w:rPr>
          <w:rFonts w:ascii="Times" w:hAnsi="Times"/>
        </w:rPr>
        <w:tab/>
        <w:t xml:space="preserve">     </w:t>
      </w:r>
      <w:r w:rsidR="006248C0">
        <w:rPr>
          <w:rFonts w:ascii="Times" w:hAnsi="Times"/>
        </w:rPr>
        <w:t>___</w:t>
      </w:r>
    </w:p>
    <w:p w14:paraId="633F81DF" w14:textId="77777777" w:rsidR="0089263F" w:rsidRPr="00D64738" w:rsidRDefault="0089263F" w:rsidP="0089263F">
      <w:pPr>
        <w:ind w:left="720"/>
        <w:rPr>
          <w:rFonts w:ascii="Times" w:hAnsi="Times"/>
          <w:sz w:val="16"/>
          <w:szCs w:val="16"/>
        </w:rPr>
      </w:pPr>
    </w:p>
    <w:p w14:paraId="2053FD55" w14:textId="7AF1DE30" w:rsidR="0089263F" w:rsidRDefault="002F7778" w:rsidP="002F7778">
      <w:pPr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89263F">
        <w:rPr>
          <w:rFonts w:ascii="Times" w:hAnsi="Times"/>
        </w:rPr>
        <w:t xml:space="preserve">7. </w:t>
      </w:r>
      <w:r w:rsidR="0089263F" w:rsidRPr="00B763A6">
        <w:rPr>
          <w:rFonts w:ascii="Times" w:hAnsi="Times"/>
        </w:rPr>
        <w:t xml:space="preserve">I always act to promote good in all circumstances, even in difficult and challenging </w:t>
      </w:r>
    </w:p>
    <w:p w14:paraId="16663329" w14:textId="3E19AEC9" w:rsidR="0089263F" w:rsidRDefault="0089263F" w:rsidP="0089263F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    </w:t>
      </w:r>
      <w:r w:rsidRPr="00B763A6">
        <w:rPr>
          <w:rFonts w:ascii="Times" w:hAnsi="Times"/>
        </w:rPr>
        <w:t xml:space="preserve">situations. </w:t>
      </w:r>
    </w:p>
    <w:p w14:paraId="69C57BFE" w14:textId="7027EF66" w:rsidR="0089263F" w:rsidRPr="00B763A6" w:rsidRDefault="0089263F" w:rsidP="0089263F">
      <w:pPr>
        <w:ind w:left="720" w:firstLine="720"/>
        <w:rPr>
          <w:rFonts w:ascii="Times" w:hAnsi="Times"/>
        </w:rPr>
      </w:pPr>
      <w:r w:rsidRPr="00B763A6">
        <w:rPr>
          <w:rFonts w:ascii="Times" w:hAnsi="Times"/>
        </w:rPr>
        <w:t>0 = Not True of Me, 10 = Completely True of Me</w:t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1F21BA">
        <w:rPr>
          <w:rFonts w:ascii="Times" w:hAnsi="Times"/>
        </w:rPr>
        <w:tab/>
      </w:r>
      <w:r w:rsidR="001F21BA">
        <w:rPr>
          <w:rFonts w:ascii="Times" w:hAnsi="Times"/>
        </w:rPr>
        <w:tab/>
        <w:t xml:space="preserve">     </w:t>
      </w:r>
      <w:r w:rsidR="006248C0">
        <w:rPr>
          <w:rFonts w:ascii="Times" w:hAnsi="Times"/>
        </w:rPr>
        <w:t>___</w:t>
      </w:r>
    </w:p>
    <w:p w14:paraId="58329FC8" w14:textId="77777777" w:rsidR="0089263F" w:rsidRPr="00D64738" w:rsidRDefault="0089263F" w:rsidP="0089263F">
      <w:pPr>
        <w:ind w:left="720"/>
        <w:rPr>
          <w:rFonts w:ascii="Times" w:hAnsi="Times"/>
          <w:sz w:val="16"/>
          <w:szCs w:val="16"/>
        </w:rPr>
      </w:pPr>
    </w:p>
    <w:p w14:paraId="292893B3" w14:textId="2BE5BFBD" w:rsidR="0089263F" w:rsidRDefault="002F7778" w:rsidP="002F7778">
      <w:pPr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89263F">
        <w:rPr>
          <w:rFonts w:ascii="Times" w:hAnsi="Times"/>
        </w:rPr>
        <w:t xml:space="preserve">8. </w:t>
      </w:r>
      <w:r w:rsidR="0089263F" w:rsidRPr="00B763A6">
        <w:rPr>
          <w:rFonts w:ascii="Times" w:hAnsi="Times"/>
        </w:rPr>
        <w:t xml:space="preserve">I am always able to give up some happiness now for greater happiness later. </w:t>
      </w:r>
    </w:p>
    <w:p w14:paraId="14B6FDEA" w14:textId="471803E8" w:rsidR="0089263F" w:rsidRPr="00B763A6" w:rsidRDefault="0089263F" w:rsidP="0089263F">
      <w:pPr>
        <w:ind w:left="720" w:firstLine="720"/>
        <w:rPr>
          <w:rFonts w:ascii="Times" w:hAnsi="Times"/>
        </w:rPr>
      </w:pPr>
      <w:r w:rsidRPr="00B763A6">
        <w:rPr>
          <w:rFonts w:ascii="Times" w:hAnsi="Times"/>
        </w:rPr>
        <w:t xml:space="preserve">0 = Not True of Me, 10 = Completely True of Me </w:t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1F21BA">
        <w:rPr>
          <w:rFonts w:ascii="Times" w:hAnsi="Times"/>
        </w:rPr>
        <w:tab/>
      </w:r>
      <w:r w:rsidR="001F21BA">
        <w:rPr>
          <w:rFonts w:ascii="Times" w:hAnsi="Times"/>
        </w:rPr>
        <w:tab/>
        <w:t xml:space="preserve">     </w:t>
      </w:r>
      <w:r w:rsidR="006248C0">
        <w:rPr>
          <w:rFonts w:ascii="Times" w:hAnsi="Times"/>
        </w:rPr>
        <w:t>___</w:t>
      </w:r>
    </w:p>
    <w:p w14:paraId="4B37C336" w14:textId="77777777" w:rsidR="0089263F" w:rsidRPr="00D64738" w:rsidRDefault="0089263F" w:rsidP="0089263F">
      <w:pPr>
        <w:rPr>
          <w:rFonts w:ascii="Times" w:hAnsi="Times"/>
          <w:sz w:val="16"/>
          <w:szCs w:val="16"/>
        </w:rPr>
      </w:pPr>
    </w:p>
    <w:p w14:paraId="3548DA37" w14:textId="27F98982" w:rsidR="0089263F" w:rsidRDefault="002F7778" w:rsidP="002F7778">
      <w:pPr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89263F">
        <w:rPr>
          <w:rFonts w:ascii="Times" w:hAnsi="Times"/>
        </w:rPr>
        <w:t xml:space="preserve">9. </w:t>
      </w:r>
      <w:r w:rsidR="0089263F" w:rsidRPr="00B763A6">
        <w:rPr>
          <w:rFonts w:ascii="Times" w:hAnsi="Times"/>
        </w:rPr>
        <w:t xml:space="preserve">I am content with my friendships and relationships. </w:t>
      </w:r>
    </w:p>
    <w:p w14:paraId="46E84387" w14:textId="7F5AABD3" w:rsidR="0089263F" w:rsidRPr="00B763A6" w:rsidRDefault="0089263F" w:rsidP="0089263F">
      <w:pPr>
        <w:ind w:left="720" w:firstLine="720"/>
        <w:rPr>
          <w:rFonts w:ascii="Times" w:hAnsi="Times"/>
        </w:rPr>
      </w:pPr>
      <w:r w:rsidRPr="00B763A6">
        <w:rPr>
          <w:rFonts w:ascii="Times" w:hAnsi="Times"/>
        </w:rPr>
        <w:t xml:space="preserve">0 = Strongly Disagree, 10 = Strongly Agree </w:t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1F21BA">
        <w:rPr>
          <w:rFonts w:ascii="Times" w:hAnsi="Times"/>
        </w:rPr>
        <w:tab/>
      </w:r>
      <w:r w:rsidR="001F21BA">
        <w:rPr>
          <w:rFonts w:ascii="Times" w:hAnsi="Times"/>
        </w:rPr>
        <w:tab/>
        <w:t xml:space="preserve">     </w:t>
      </w:r>
      <w:r w:rsidR="006248C0">
        <w:rPr>
          <w:rFonts w:ascii="Times" w:hAnsi="Times"/>
        </w:rPr>
        <w:t>___</w:t>
      </w:r>
    </w:p>
    <w:p w14:paraId="577359D3" w14:textId="77777777" w:rsidR="0089263F" w:rsidRPr="00D64738" w:rsidRDefault="0089263F" w:rsidP="0089263F">
      <w:pPr>
        <w:ind w:left="720"/>
        <w:rPr>
          <w:rFonts w:ascii="Times" w:hAnsi="Times"/>
          <w:sz w:val="16"/>
          <w:szCs w:val="16"/>
        </w:rPr>
      </w:pPr>
    </w:p>
    <w:p w14:paraId="7F49CDF0" w14:textId="11F9E6B3" w:rsidR="0089263F" w:rsidRDefault="002F7778" w:rsidP="002F7778">
      <w:pPr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89263F">
        <w:rPr>
          <w:rFonts w:ascii="Times" w:hAnsi="Times"/>
        </w:rPr>
        <w:t xml:space="preserve">10. </w:t>
      </w:r>
      <w:r w:rsidR="00D24054" w:rsidRPr="00D24054">
        <w:rPr>
          <w:rFonts w:ascii="Times" w:hAnsi="Times"/>
        </w:rPr>
        <w:t>I have people in my life I can talk to about things that really matter</w:t>
      </w:r>
      <w:r w:rsidR="00D24054">
        <w:rPr>
          <w:rFonts w:ascii="Times" w:hAnsi="Times"/>
        </w:rPr>
        <w:t>.</w:t>
      </w:r>
    </w:p>
    <w:p w14:paraId="4D6E6BAB" w14:textId="547EC7F8" w:rsidR="0089263F" w:rsidRPr="00B763A6" w:rsidRDefault="0089263F" w:rsidP="0089263F">
      <w:pPr>
        <w:ind w:left="720" w:firstLine="720"/>
        <w:rPr>
          <w:rFonts w:ascii="Times" w:hAnsi="Times"/>
        </w:rPr>
      </w:pPr>
      <w:r w:rsidRPr="00B763A6">
        <w:rPr>
          <w:rFonts w:ascii="Times" w:hAnsi="Times"/>
        </w:rPr>
        <w:t xml:space="preserve">0 = Strongly Disagree, 10 = Strongly Agree </w:t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1F21BA">
        <w:rPr>
          <w:rFonts w:ascii="Times" w:hAnsi="Times"/>
        </w:rPr>
        <w:tab/>
      </w:r>
      <w:r w:rsidR="001F21BA">
        <w:rPr>
          <w:rFonts w:ascii="Times" w:hAnsi="Times"/>
        </w:rPr>
        <w:tab/>
        <w:t xml:space="preserve">     </w:t>
      </w:r>
      <w:r w:rsidR="006248C0">
        <w:rPr>
          <w:rFonts w:ascii="Times" w:hAnsi="Times"/>
        </w:rPr>
        <w:t>___</w:t>
      </w:r>
    </w:p>
    <w:p w14:paraId="3445A697" w14:textId="77777777" w:rsidR="002F7778" w:rsidRPr="00D64738" w:rsidRDefault="002F7778" w:rsidP="002F7778">
      <w:pPr>
        <w:rPr>
          <w:rFonts w:ascii="Times" w:hAnsi="Times"/>
          <w:sz w:val="16"/>
          <w:szCs w:val="16"/>
        </w:rPr>
      </w:pPr>
    </w:p>
    <w:p w14:paraId="55CC9047" w14:textId="6B6FC8AE" w:rsidR="0089263F" w:rsidRDefault="002F7778" w:rsidP="002F7778">
      <w:pPr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89263F">
        <w:rPr>
          <w:rFonts w:ascii="Times" w:hAnsi="Times"/>
        </w:rPr>
        <w:t xml:space="preserve">11. </w:t>
      </w:r>
      <w:r w:rsidR="00D24054" w:rsidRPr="00D24054">
        <w:rPr>
          <w:rFonts w:ascii="Times" w:hAnsi="Times"/>
        </w:rPr>
        <w:t>My family has enough money to live a truly decent life</w:t>
      </w:r>
      <w:r w:rsidR="00D24054">
        <w:rPr>
          <w:rFonts w:ascii="Times" w:hAnsi="Times"/>
        </w:rPr>
        <w:t>.</w:t>
      </w:r>
    </w:p>
    <w:p w14:paraId="23C7D0C8" w14:textId="3525E07E" w:rsidR="0089263F" w:rsidRPr="00B763A6" w:rsidRDefault="00D24054" w:rsidP="0089263F">
      <w:pPr>
        <w:ind w:left="720" w:firstLine="720"/>
        <w:rPr>
          <w:rFonts w:ascii="Times" w:hAnsi="Times"/>
        </w:rPr>
      </w:pPr>
      <w:r w:rsidRPr="00B763A6">
        <w:rPr>
          <w:rFonts w:ascii="Times" w:hAnsi="Times"/>
        </w:rPr>
        <w:t>0 = Strongly Disagree, 10 = Strongly Agree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6248C0">
        <w:rPr>
          <w:rFonts w:ascii="Times" w:hAnsi="Times"/>
        </w:rPr>
        <w:tab/>
      </w:r>
      <w:r w:rsidR="001F21BA">
        <w:rPr>
          <w:rFonts w:ascii="Times" w:hAnsi="Times"/>
        </w:rPr>
        <w:tab/>
      </w:r>
      <w:r w:rsidR="001F21BA">
        <w:rPr>
          <w:rFonts w:ascii="Times" w:hAnsi="Times"/>
        </w:rPr>
        <w:tab/>
        <w:t xml:space="preserve">     </w:t>
      </w:r>
      <w:r w:rsidR="006248C0">
        <w:rPr>
          <w:rFonts w:ascii="Times" w:hAnsi="Times"/>
        </w:rPr>
        <w:t>___</w:t>
      </w:r>
    </w:p>
    <w:p w14:paraId="43A14C18" w14:textId="77777777" w:rsidR="0089263F" w:rsidRPr="00D64738" w:rsidRDefault="0089263F" w:rsidP="0089263F">
      <w:pPr>
        <w:ind w:left="720"/>
        <w:rPr>
          <w:rFonts w:ascii="Times" w:hAnsi="Times"/>
          <w:sz w:val="16"/>
          <w:szCs w:val="16"/>
        </w:rPr>
      </w:pPr>
    </w:p>
    <w:p w14:paraId="1DF0FA7B" w14:textId="1236A120" w:rsidR="0089263F" w:rsidRDefault="002F7778" w:rsidP="002F7778">
      <w:pPr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89263F">
        <w:rPr>
          <w:rFonts w:ascii="Times" w:hAnsi="Times"/>
        </w:rPr>
        <w:t xml:space="preserve">12. </w:t>
      </w:r>
      <w:r w:rsidR="0089263F" w:rsidRPr="00B763A6">
        <w:rPr>
          <w:rFonts w:ascii="Times" w:hAnsi="Times"/>
        </w:rPr>
        <w:t xml:space="preserve">How often do you worry about safety, food, or housing? </w:t>
      </w:r>
    </w:p>
    <w:p w14:paraId="40C5F848" w14:textId="540EE3CE" w:rsidR="0089263F" w:rsidRPr="00B763A6" w:rsidRDefault="0089263F" w:rsidP="0089263F">
      <w:pPr>
        <w:ind w:left="720" w:firstLine="720"/>
        <w:rPr>
          <w:rFonts w:ascii="Times" w:hAnsi="Times"/>
        </w:rPr>
      </w:pPr>
      <w:r w:rsidRPr="00B763A6">
        <w:rPr>
          <w:rFonts w:ascii="Times" w:hAnsi="Times"/>
        </w:rPr>
        <w:t>0 = Worry All of the Time, 10 = Do Not Ever Worry</w:t>
      </w:r>
      <w:r w:rsidR="006248C0">
        <w:rPr>
          <w:rFonts w:ascii="Times" w:hAnsi="Times"/>
        </w:rPr>
        <w:tab/>
      </w:r>
      <w:r w:rsidR="001F21BA">
        <w:rPr>
          <w:rFonts w:ascii="Times" w:hAnsi="Times"/>
        </w:rPr>
        <w:tab/>
      </w:r>
      <w:r w:rsidR="001F21BA">
        <w:rPr>
          <w:rFonts w:ascii="Times" w:hAnsi="Times"/>
        </w:rPr>
        <w:tab/>
        <w:t xml:space="preserve">     </w:t>
      </w:r>
      <w:r w:rsidR="006248C0">
        <w:rPr>
          <w:rFonts w:ascii="Times" w:hAnsi="Times"/>
        </w:rPr>
        <w:t>___</w:t>
      </w:r>
    </w:p>
    <w:p w14:paraId="66AFFDCA" w14:textId="7A531CCC" w:rsidR="00970B4F" w:rsidRPr="00D64738" w:rsidRDefault="00970B4F" w:rsidP="00007143">
      <w:pPr>
        <w:rPr>
          <w:rFonts w:ascii="Times" w:hAnsi="Times"/>
        </w:rPr>
      </w:pPr>
    </w:p>
    <w:p w14:paraId="6017D916" w14:textId="0ACC6AFC" w:rsidR="000A1F09" w:rsidRPr="00D64738" w:rsidRDefault="0089263F" w:rsidP="00007143">
      <w:pPr>
        <w:rPr>
          <w:rFonts w:ascii="Times" w:hAnsi="Times"/>
          <w:sz w:val="16"/>
          <w:szCs w:val="16"/>
        </w:rPr>
      </w:pPr>
      <w:r w:rsidRPr="00D64738">
        <w:rPr>
          <w:rFonts w:ascii="Times" w:hAnsi="Times"/>
          <w:sz w:val="16"/>
          <w:szCs w:val="16"/>
        </w:rPr>
        <w:t xml:space="preserve">These 12 items </w:t>
      </w:r>
      <w:r w:rsidR="006248C0" w:rsidRPr="00D64738">
        <w:rPr>
          <w:rFonts w:ascii="Times" w:hAnsi="Times"/>
          <w:sz w:val="16"/>
          <w:szCs w:val="16"/>
        </w:rPr>
        <w:t xml:space="preserve">have been </w:t>
      </w:r>
      <w:r w:rsidR="000C3EBF" w:rsidRPr="00D64738">
        <w:rPr>
          <w:rFonts w:ascii="Times" w:hAnsi="Times"/>
          <w:sz w:val="16"/>
          <w:szCs w:val="16"/>
        </w:rPr>
        <w:t>adapted for use with adolescents (generally 12-18 years old, but possibly younger)</w:t>
      </w:r>
      <w:r w:rsidR="006248C0" w:rsidRPr="00D64738">
        <w:rPr>
          <w:rFonts w:ascii="Times" w:hAnsi="Times"/>
          <w:sz w:val="16"/>
          <w:szCs w:val="16"/>
        </w:rPr>
        <w:t xml:space="preserve"> to </w:t>
      </w:r>
      <w:r w:rsidRPr="00D64738">
        <w:rPr>
          <w:rFonts w:ascii="Times" w:hAnsi="Times"/>
          <w:sz w:val="16"/>
          <w:szCs w:val="16"/>
        </w:rPr>
        <w:t xml:space="preserve">assess </w:t>
      </w:r>
      <w:r w:rsidR="001F21BA" w:rsidRPr="00D64738">
        <w:rPr>
          <w:rFonts w:ascii="Times" w:hAnsi="Times"/>
          <w:sz w:val="16"/>
          <w:szCs w:val="16"/>
        </w:rPr>
        <w:t>s</w:t>
      </w:r>
      <w:r w:rsidR="002A765E">
        <w:rPr>
          <w:rFonts w:ascii="Times" w:hAnsi="Times"/>
          <w:sz w:val="16"/>
          <w:szCs w:val="16"/>
        </w:rPr>
        <w:t>everal</w:t>
      </w:r>
      <w:r w:rsidR="001F21BA" w:rsidRPr="00D64738">
        <w:rPr>
          <w:rFonts w:ascii="Times" w:hAnsi="Times"/>
          <w:sz w:val="16"/>
          <w:szCs w:val="16"/>
        </w:rPr>
        <w:t xml:space="preserve"> </w:t>
      </w:r>
      <w:r w:rsidR="002A765E">
        <w:rPr>
          <w:rFonts w:ascii="Times" w:hAnsi="Times"/>
          <w:sz w:val="16"/>
          <w:szCs w:val="16"/>
        </w:rPr>
        <w:t xml:space="preserve">important </w:t>
      </w:r>
      <w:r w:rsidR="001F21BA" w:rsidRPr="00D64738">
        <w:rPr>
          <w:rFonts w:ascii="Times" w:hAnsi="Times"/>
          <w:sz w:val="16"/>
          <w:szCs w:val="16"/>
        </w:rPr>
        <w:t>domains of</w:t>
      </w:r>
      <w:r w:rsidR="002A765E">
        <w:rPr>
          <w:rFonts w:ascii="Times" w:hAnsi="Times"/>
          <w:sz w:val="16"/>
          <w:szCs w:val="16"/>
        </w:rPr>
        <w:t xml:space="preserve"> flourishing including</w:t>
      </w:r>
      <w:r w:rsidRPr="00D64738">
        <w:rPr>
          <w:rFonts w:ascii="Times" w:hAnsi="Times"/>
          <w:sz w:val="16"/>
          <w:szCs w:val="16"/>
        </w:rPr>
        <w:t>: Happiness and Life Satisfaction (</w:t>
      </w:r>
      <w:r w:rsidR="00D523A3" w:rsidRPr="00D64738">
        <w:rPr>
          <w:rFonts w:ascii="Times" w:hAnsi="Times"/>
          <w:sz w:val="16"/>
          <w:szCs w:val="16"/>
        </w:rPr>
        <w:t>I</w:t>
      </w:r>
      <w:r w:rsidR="00BB5B82" w:rsidRPr="00D64738">
        <w:rPr>
          <w:rFonts w:ascii="Times" w:hAnsi="Times"/>
          <w:sz w:val="16"/>
          <w:szCs w:val="16"/>
        </w:rPr>
        <w:t xml:space="preserve">tems </w:t>
      </w:r>
      <w:r w:rsidRPr="00D64738">
        <w:rPr>
          <w:rFonts w:ascii="Times" w:hAnsi="Times"/>
          <w:sz w:val="16"/>
          <w:szCs w:val="16"/>
        </w:rPr>
        <w:t>1-2), Mental and Physical Health (3-4), Meaning and Purpose (5-6), Character and Virtue (7-8), and Close Social Relatio</w:t>
      </w:r>
      <w:r w:rsidR="00D523A3" w:rsidRPr="00D64738">
        <w:rPr>
          <w:rFonts w:ascii="Times" w:hAnsi="Times"/>
          <w:sz w:val="16"/>
          <w:szCs w:val="16"/>
        </w:rPr>
        <w:t xml:space="preserve">nships (9-10). </w:t>
      </w:r>
      <w:r w:rsidR="002A765E" w:rsidRPr="002A765E">
        <w:rPr>
          <w:rFonts w:ascii="Times" w:hAnsi="Times"/>
          <w:sz w:val="16"/>
          <w:szCs w:val="16"/>
        </w:rPr>
        <w:t>A sixth domain, Financial and Material Stability (11-12) is an important means to sust</w:t>
      </w:r>
      <w:r w:rsidR="002A765E">
        <w:rPr>
          <w:rFonts w:ascii="Times" w:hAnsi="Times"/>
          <w:sz w:val="16"/>
          <w:szCs w:val="16"/>
        </w:rPr>
        <w:t>ain the other domains over time</w:t>
      </w:r>
      <w:r w:rsidRPr="00D64738">
        <w:rPr>
          <w:rFonts w:ascii="Times" w:hAnsi="Times"/>
          <w:sz w:val="16"/>
          <w:szCs w:val="16"/>
        </w:rPr>
        <w:t>.</w:t>
      </w:r>
      <w:r w:rsidR="00BB5B82" w:rsidRPr="00D64738">
        <w:rPr>
          <w:rFonts w:ascii="Times" w:hAnsi="Times"/>
          <w:sz w:val="16"/>
          <w:szCs w:val="16"/>
        </w:rPr>
        <w:t xml:space="preserve"> </w:t>
      </w:r>
      <w:r w:rsidR="001A2CDF" w:rsidRPr="00D64738">
        <w:rPr>
          <w:rFonts w:ascii="Times" w:hAnsi="Times"/>
          <w:sz w:val="16"/>
          <w:szCs w:val="16"/>
        </w:rPr>
        <w:t xml:space="preserve">The background and motivation for </w:t>
      </w:r>
      <w:r w:rsidR="000C3EBF" w:rsidRPr="00D64738">
        <w:rPr>
          <w:rFonts w:ascii="Times" w:hAnsi="Times"/>
          <w:sz w:val="16"/>
          <w:szCs w:val="16"/>
        </w:rPr>
        <w:t xml:space="preserve">most of </w:t>
      </w:r>
      <w:r w:rsidR="001A2CDF" w:rsidRPr="00D64738">
        <w:rPr>
          <w:rFonts w:ascii="Times" w:hAnsi="Times"/>
          <w:sz w:val="16"/>
          <w:szCs w:val="16"/>
        </w:rPr>
        <w:t>these items</w:t>
      </w:r>
      <w:r w:rsidR="000A1F09" w:rsidRPr="00D64738">
        <w:rPr>
          <w:rFonts w:ascii="Times" w:hAnsi="Times"/>
          <w:sz w:val="16"/>
          <w:szCs w:val="16"/>
        </w:rPr>
        <w:t xml:space="preserve"> and the flourishing domains</w:t>
      </w:r>
      <w:r w:rsidR="001A2CDF" w:rsidRPr="00D64738">
        <w:rPr>
          <w:rFonts w:ascii="Times" w:hAnsi="Times"/>
          <w:sz w:val="16"/>
          <w:szCs w:val="16"/>
        </w:rPr>
        <w:t xml:space="preserve"> can be found in:</w:t>
      </w:r>
      <w:r w:rsidR="006248C0" w:rsidRPr="00D64738">
        <w:rPr>
          <w:rFonts w:ascii="Times" w:hAnsi="Times"/>
          <w:sz w:val="16"/>
          <w:szCs w:val="16"/>
        </w:rPr>
        <w:t xml:space="preserve"> </w:t>
      </w:r>
      <w:proofErr w:type="spellStart"/>
      <w:r w:rsidR="000A1F09" w:rsidRPr="00D64738">
        <w:rPr>
          <w:rFonts w:ascii="Times" w:hAnsi="Times"/>
          <w:sz w:val="16"/>
          <w:szCs w:val="16"/>
        </w:rPr>
        <w:t>VanderWeele</w:t>
      </w:r>
      <w:proofErr w:type="spellEnd"/>
      <w:r w:rsidR="000A1F09" w:rsidRPr="00D64738">
        <w:rPr>
          <w:rFonts w:ascii="Times" w:hAnsi="Times"/>
          <w:sz w:val="16"/>
          <w:szCs w:val="16"/>
        </w:rPr>
        <w:t>, T.</w:t>
      </w:r>
      <w:r w:rsidR="00D24054" w:rsidRPr="00D64738">
        <w:rPr>
          <w:rFonts w:ascii="Times" w:hAnsi="Times"/>
          <w:sz w:val="16"/>
          <w:szCs w:val="16"/>
        </w:rPr>
        <w:t xml:space="preserve"> </w:t>
      </w:r>
      <w:r w:rsidR="000A1F09" w:rsidRPr="00D64738">
        <w:rPr>
          <w:rFonts w:ascii="Times" w:hAnsi="Times"/>
          <w:sz w:val="16"/>
          <w:szCs w:val="16"/>
        </w:rPr>
        <w:t xml:space="preserve">J. (2017). </w:t>
      </w:r>
      <w:hyperlink r:id="rId7" w:history="1">
        <w:r w:rsidR="000A1F09" w:rsidRPr="00D64738">
          <w:rPr>
            <w:rStyle w:val="Hyperlink"/>
            <w:rFonts w:ascii="Times" w:hAnsi="Times"/>
            <w:sz w:val="16"/>
            <w:szCs w:val="16"/>
          </w:rPr>
          <w:t>On the promotion of human flourishing</w:t>
        </w:r>
      </w:hyperlink>
      <w:r w:rsidR="000A1F09" w:rsidRPr="00D64738">
        <w:rPr>
          <w:rFonts w:ascii="Times" w:hAnsi="Times"/>
          <w:sz w:val="16"/>
          <w:szCs w:val="16"/>
        </w:rPr>
        <w:t xml:space="preserve">. </w:t>
      </w:r>
      <w:r w:rsidR="000A1F09" w:rsidRPr="00E9355E">
        <w:rPr>
          <w:rFonts w:ascii="Times" w:hAnsi="Times"/>
          <w:i/>
          <w:sz w:val="16"/>
          <w:szCs w:val="16"/>
        </w:rPr>
        <w:t>Proceedings of the National Academy of Sciences</w:t>
      </w:r>
      <w:r w:rsidR="000A1F09" w:rsidRPr="00D64738">
        <w:rPr>
          <w:rFonts w:ascii="Times" w:hAnsi="Times"/>
          <w:sz w:val="16"/>
          <w:szCs w:val="16"/>
        </w:rPr>
        <w:t>, U.S.A., 31:8148-8156.</w:t>
      </w:r>
      <w:r w:rsidR="000C3EBF" w:rsidRPr="00D64738">
        <w:rPr>
          <w:rFonts w:ascii="Times" w:hAnsi="Times"/>
          <w:sz w:val="16"/>
          <w:szCs w:val="16"/>
        </w:rPr>
        <w:t xml:space="preserve"> </w:t>
      </w:r>
      <w:r w:rsidR="00B415B8" w:rsidRPr="00D64738">
        <w:rPr>
          <w:rFonts w:ascii="Times" w:hAnsi="Times"/>
          <w:sz w:val="16"/>
          <w:szCs w:val="16"/>
        </w:rPr>
        <w:t>Four</w:t>
      </w:r>
      <w:r w:rsidR="000C3EBF" w:rsidRPr="00D64738">
        <w:rPr>
          <w:rFonts w:ascii="Times" w:hAnsi="Times"/>
          <w:sz w:val="16"/>
          <w:szCs w:val="16"/>
        </w:rPr>
        <w:t xml:space="preserve"> items </w:t>
      </w:r>
      <w:r w:rsidR="00B415B8" w:rsidRPr="00D64738">
        <w:rPr>
          <w:rFonts w:ascii="Times" w:hAnsi="Times"/>
          <w:sz w:val="16"/>
          <w:szCs w:val="16"/>
        </w:rPr>
        <w:t xml:space="preserve">from the original flourishing measure were considered unsuitable for children and the following new items </w:t>
      </w:r>
      <w:r w:rsidR="000C3EBF" w:rsidRPr="00D64738">
        <w:rPr>
          <w:rFonts w:ascii="Times" w:hAnsi="Times"/>
          <w:sz w:val="16"/>
          <w:szCs w:val="16"/>
        </w:rPr>
        <w:t>were adapted from other measures</w:t>
      </w:r>
      <w:r w:rsidR="00B415B8" w:rsidRPr="00D64738">
        <w:rPr>
          <w:rFonts w:ascii="Times" w:hAnsi="Times"/>
          <w:sz w:val="16"/>
          <w:szCs w:val="16"/>
        </w:rPr>
        <w:t>.</w:t>
      </w:r>
      <w:r w:rsidR="000C3EBF" w:rsidRPr="00D64738">
        <w:rPr>
          <w:rFonts w:ascii="Times" w:hAnsi="Times"/>
          <w:sz w:val="16"/>
          <w:szCs w:val="16"/>
        </w:rPr>
        <w:t xml:space="preserve"> </w:t>
      </w:r>
      <w:r w:rsidR="001C7D24" w:rsidRPr="00D64738">
        <w:rPr>
          <w:rFonts w:ascii="Times" w:hAnsi="Times"/>
          <w:sz w:val="16"/>
          <w:szCs w:val="16"/>
        </w:rPr>
        <w:t>Item 2</w:t>
      </w:r>
      <w:r w:rsidR="00B415B8" w:rsidRPr="00D64738">
        <w:rPr>
          <w:rFonts w:ascii="Times" w:hAnsi="Times"/>
          <w:sz w:val="16"/>
          <w:szCs w:val="16"/>
        </w:rPr>
        <w:t>:</w:t>
      </w:r>
      <w:r w:rsidR="001C7D24" w:rsidRPr="00D64738">
        <w:rPr>
          <w:rFonts w:ascii="Times" w:hAnsi="Times"/>
          <w:sz w:val="16"/>
          <w:szCs w:val="16"/>
        </w:rPr>
        <w:t xml:space="preserve"> </w:t>
      </w:r>
      <w:r w:rsidR="000F3504" w:rsidRPr="00D64738">
        <w:rPr>
          <w:rFonts w:ascii="Times" w:hAnsi="Times"/>
          <w:sz w:val="16"/>
          <w:szCs w:val="16"/>
        </w:rPr>
        <w:t xml:space="preserve">Lyubomirsky, S., &amp; Lepper, H. (1999). A measure of subjective happiness: Preliminary reliability and construct validation. </w:t>
      </w:r>
      <w:r w:rsidR="000F3504" w:rsidRPr="00E9355E">
        <w:rPr>
          <w:rFonts w:ascii="Times" w:hAnsi="Times"/>
          <w:i/>
          <w:sz w:val="16"/>
          <w:szCs w:val="16"/>
        </w:rPr>
        <w:t>Social Indicators Research</w:t>
      </w:r>
      <w:r w:rsidR="000F3504" w:rsidRPr="00D64738">
        <w:rPr>
          <w:rFonts w:ascii="Times" w:hAnsi="Times"/>
          <w:sz w:val="16"/>
          <w:szCs w:val="16"/>
        </w:rPr>
        <w:t>, 46, 137-155)</w:t>
      </w:r>
      <w:r w:rsidR="00B415B8" w:rsidRPr="00D64738">
        <w:rPr>
          <w:rFonts w:ascii="Times" w:hAnsi="Times"/>
          <w:sz w:val="16"/>
          <w:szCs w:val="16"/>
        </w:rPr>
        <w:t>.</w:t>
      </w:r>
      <w:r w:rsidR="000F3504" w:rsidRPr="00D64738">
        <w:rPr>
          <w:rFonts w:ascii="Times" w:hAnsi="Times"/>
          <w:sz w:val="16"/>
          <w:szCs w:val="16"/>
        </w:rPr>
        <w:t xml:space="preserve"> Item</w:t>
      </w:r>
      <w:r w:rsidR="00D24054" w:rsidRPr="00D64738">
        <w:rPr>
          <w:rFonts w:ascii="Times" w:hAnsi="Times"/>
          <w:sz w:val="16"/>
          <w:szCs w:val="16"/>
        </w:rPr>
        <w:t>s 6 and</w:t>
      </w:r>
      <w:r w:rsidR="000F3504" w:rsidRPr="00D64738">
        <w:rPr>
          <w:rFonts w:ascii="Times" w:hAnsi="Times"/>
          <w:sz w:val="16"/>
          <w:szCs w:val="16"/>
        </w:rPr>
        <w:t xml:space="preserve"> </w:t>
      </w:r>
      <w:r w:rsidR="00D24054" w:rsidRPr="00D64738">
        <w:rPr>
          <w:rFonts w:ascii="Times" w:hAnsi="Times"/>
          <w:sz w:val="16"/>
          <w:szCs w:val="16"/>
        </w:rPr>
        <w:t>10</w:t>
      </w:r>
      <w:r w:rsidR="00B415B8" w:rsidRPr="00D64738">
        <w:rPr>
          <w:rFonts w:ascii="Times" w:hAnsi="Times"/>
          <w:sz w:val="16"/>
          <w:szCs w:val="16"/>
        </w:rPr>
        <w:t>:</w:t>
      </w:r>
      <w:r w:rsidR="00D24054" w:rsidRPr="00D64738">
        <w:rPr>
          <w:rFonts w:ascii="Times" w:hAnsi="Times"/>
          <w:sz w:val="16"/>
          <w:szCs w:val="16"/>
        </w:rPr>
        <w:t xml:space="preserve"> Carle, A., McIntosh, H.</w:t>
      </w:r>
      <w:r w:rsidR="00B415B8" w:rsidRPr="00D64738">
        <w:rPr>
          <w:rFonts w:ascii="Times" w:hAnsi="Times"/>
          <w:sz w:val="16"/>
          <w:szCs w:val="16"/>
        </w:rPr>
        <w:t xml:space="preserve">, </w:t>
      </w:r>
      <w:r w:rsidR="00D24054" w:rsidRPr="00D64738">
        <w:rPr>
          <w:rFonts w:ascii="Times" w:hAnsi="Times"/>
          <w:sz w:val="16"/>
          <w:szCs w:val="16"/>
        </w:rPr>
        <w:t xml:space="preserve">Moore, K. A., Lippman, L., Guzman, L., Ramos, M. F., </w:t>
      </w:r>
      <w:proofErr w:type="spellStart"/>
      <w:r w:rsidR="00D24054" w:rsidRPr="00D64738">
        <w:rPr>
          <w:rFonts w:ascii="Times" w:hAnsi="Times"/>
          <w:sz w:val="16"/>
          <w:szCs w:val="16"/>
        </w:rPr>
        <w:t>Kuhfeld</w:t>
      </w:r>
      <w:proofErr w:type="spellEnd"/>
      <w:r w:rsidR="00D24054" w:rsidRPr="00D64738">
        <w:rPr>
          <w:rFonts w:ascii="Times" w:hAnsi="Times"/>
          <w:sz w:val="16"/>
          <w:szCs w:val="16"/>
        </w:rPr>
        <w:t xml:space="preserve">, M. </w:t>
      </w:r>
      <w:proofErr w:type="spellStart"/>
      <w:r w:rsidR="00D24054" w:rsidRPr="00D64738">
        <w:rPr>
          <w:rFonts w:ascii="Times" w:hAnsi="Times"/>
          <w:sz w:val="16"/>
          <w:szCs w:val="16"/>
        </w:rPr>
        <w:t>Ryberg</w:t>
      </w:r>
      <w:proofErr w:type="spellEnd"/>
      <w:r w:rsidR="00D24054" w:rsidRPr="00D64738">
        <w:rPr>
          <w:rFonts w:ascii="Times" w:hAnsi="Times"/>
          <w:sz w:val="16"/>
          <w:szCs w:val="16"/>
        </w:rPr>
        <w:t xml:space="preserve">, R. &amp; </w:t>
      </w:r>
      <w:proofErr w:type="spellStart"/>
      <w:r w:rsidR="00D24054" w:rsidRPr="00D64738">
        <w:rPr>
          <w:rFonts w:ascii="Times" w:hAnsi="Times"/>
          <w:sz w:val="16"/>
          <w:szCs w:val="16"/>
        </w:rPr>
        <w:t>Caal</w:t>
      </w:r>
      <w:proofErr w:type="spellEnd"/>
      <w:r w:rsidR="00D24054" w:rsidRPr="00D64738">
        <w:rPr>
          <w:rFonts w:ascii="Times" w:hAnsi="Times"/>
          <w:sz w:val="16"/>
          <w:szCs w:val="16"/>
        </w:rPr>
        <w:t xml:space="preserve">, S. (2014). </w:t>
      </w:r>
      <w:r w:rsidR="00D24054" w:rsidRPr="00D64738">
        <w:rPr>
          <w:rFonts w:ascii="Times" w:hAnsi="Times"/>
          <w:i/>
          <w:sz w:val="16"/>
          <w:szCs w:val="16"/>
        </w:rPr>
        <w:t>Flourishing Children: Defining and Testing Indicators of Positive Development</w:t>
      </w:r>
      <w:r w:rsidR="00D24054" w:rsidRPr="00D64738">
        <w:rPr>
          <w:rFonts w:ascii="Times" w:hAnsi="Times"/>
          <w:sz w:val="16"/>
          <w:szCs w:val="16"/>
        </w:rPr>
        <w:t>. New York, NY: Springer</w:t>
      </w:r>
      <w:r w:rsidR="00B415B8" w:rsidRPr="00D64738">
        <w:rPr>
          <w:rFonts w:ascii="Times" w:hAnsi="Times"/>
          <w:sz w:val="16"/>
          <w:szCs w:val="16"/>
        </w:rPr>
        <w:t>.</w:t>
      </w:r>
      <w:r w:rsidR="00D24054" w:rsidRPr="00D64738">
        <w:rPr>
          <w:rFonts w:ascii="Times" w:hAnsi="Times"/>
          <w:sz w:val="16"/>
          <w:szCs w:val="16"/>
        </w:rPr>
        <w:t xml:space="preserve"> Item 11</w:t>
      </w:r>
      <w:r w:rsidR="00B415B8" w:rsidRPr="00D64738">
        <w:rPr>
          <w:rFonts w:ascii="Times" w:hAnsi="Times"/>
          <w:sz w:val="16"/>
          <w:szCs w:val="16"/>
        </w:rPr>
        <w:t>:</w:t>
      </w:r>
      <w:r w:rsidR="00D24054" w:rsidRPr="00D64738">
        <w:rPr>
          <w:rFonts w:ascii="Times" w:hAnsi="Times"/>
          <w:sz w:val="16"/>
          <w:szCs w:val="16"/>
        </w:rPr>
        <w:t xml:space="preserve"> </w:t>
      </w:r>
      <w:r w:rsidR="00B415B8" w:rsidRPr="00D64738">
        <w:rPr>
          <w:rFonts w:ascii="Times" w:hAnsi="Times"/>
          <w:sz w:val="16"/>
          <w:szCs w:val="16"/>
        </w:rPr>
        <w:t xml:space="preserve">Patrick, D. L., Edwards, T. C., &amp; </w:t>
      </w:r>
      <w:proofErr w:type="spellStart"/>
      <w:r w:rsidR="00B415B8" w:rsidRPr="00D64738">
        <w:rPr>
          <w:rFonts w:ascii="Times" w:hAnsi="Times"/>
          <w:sz w:val="16"/>
          <w:szCs w:val="16"/>
        </w:rPr>
        <w:t>Topolski</w:t>
      </w:r>
      <w:proofErr w:type="spellEnd"/>
      <w:r w:rsidR="00B415B8" w:rsidRPr="00D64738">
        <w:rPr>
          <w:rFonts w:ascii="Times" w:hAnsi="Times"/>
          <w:sz w:val="16"/>
          <w:szCs w:val="16"/>
        </w:rPr>
        <w:t xml:space="preserve">, T. D. (2002) Adolescent quality of life, part II: Initial validation of a new instrument. </w:t>
      </w:r>
      <w:r w:rsidR="00B415B8" w:rsidRPr="00D64738">
        <w:rPr>
          <w:rFonts w:ascii="Times" w:hAnsi="Times"/>
          <w:i/>
          <w:sz w:val="16"/>
          <w:szCs w:val="16"/>
        </w:rPr>
        <w:t>Journal of Adolescence</w:t>
      </w:r>
      <w:r w:rsidR="00B415B8" w:rsidRPr="00D64738">
        <w:rPr>
          <w:rFonts w:ascii="Times" w:hAnsi="Times"/>
          <w:sz w:val="16"/>
          <w:szCs w:val="16"/>
        </w:rPr>
        <w:t>, 287-300.</w:t>
      </w:r>
    </w:p>
    <w:sectPr w:rsidR="000A1F09" w:rsidRPr="00D64738" w:rsidSect="00970B4F">
      <w:headerReference w:type="default" r:id="rId8"/>
      <w:footerReference w:type="default" r:id="rId9"/>
      <w:pgSz w:w="12240" w:h="15840"/>
      <w:pgMar w:top="1440" w:right="1440" w:bottom="1440" w:left="1440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BE5A" w14:textId="77777777" w:rsidR="00EC07F7" w:rsidRDefault="00EC07F7" w:rsidP="00B5359F">
      <w:r>
        <w:separator/>
      </w:r>
    </w:p>
  </w:endnote>
  <w:endnote w:type="continuationSeparator" w:id="0">
    <w:p w14:paraId="707E3127" w14:textId="77777777" w:rsidR="00EC07F7" w:rsidRDefault="00EC07F7" w:rsidP="00B5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5C12F" w14:textId="45457EE2" w:rsidR="001A2CDF" w:rsidRDefault="00970B4F" w:rsidP="000A1F09">
    <w:pPr>
      <w:pStyle w:val="Footer"/>
      <w:jc w:val="center"/>
    </w:pPr>
    <w:r w:rsidRPr="000E3083">
      <w:rPr>
        <w:rFonts w:ascii="Garamond" w:hAnsi="Garamond" w:cstheme="majorHAnsi"/>
        <w:sz w:val="22"/>
        <w:szCs w:val="22"/>
      </w:rPr>
      <w:t>Human Flourishing</w:t>
    </w:r>
    <w:r w:rsidR="0077084A">
      <w:rPr>
        <w:rFonts w:ascii="Garamond" w:hAnsi="Garamond" w:cstheme="majorHAnsi"/>
        <w:sz w:val="22"/>
        <w:szCs w:val="22"/>
      </w:rPr>
      <w:t xml:space="preserve"> Program, at Harvard University</w:t>
    </w:r>
  </w:p>
  <w:p w14:paraId="289BD7E7" w14:textId="236C727E" w:rsidR="00970B4F" w:rsidRDefault="001A2CDF" w:rsidP="000A1F09">
    <w:pPr>
      <w:pStyle w:val="Footer"/>
      <w:jc w:val="center"/>
      <w:rPr>
        <w:rFonts w:ascii="Garamond" w:hAnsi="Garamond" w:cstheme="majorHAnsi"/>
        <w:sz w:val="22"/>
        <w:szCs w:val="22"/>
      </w:rPr>
    </w:pPr>
    <w:r>
      <w:rPr>
        <w:rFonts w:ascii="Garamond" w:hAnsi="Garamond" w:cstheme="majorHAnsi"/>
        <w:sz w:val="22"/>
        <w:szCs w:val="22"/>
      </w:rPr>
      <w:t>Pro</w:t>
    </w:r>
    <w:r w:rsidR="002765E0">
      <w:rPr>
        <w:rFonts w:ascii="Garamond" w:hAnsi="Garamond" w:cstheme="majorHAnsi"/>
        <w:sz w:val="22"/>
        <w:szCs w:val="22"/>
      </w:rPr>
      <w:t>gram W</w:t>
    </w:r>
    <w:r>
      <w:rPr>
        <w:rFonts w:ascii="Garamond" w:hAnsi="Garamond" w:cstheme="majorHAnsi"/>
        <w:sz w:val="22"/>
        <w:szCs w:val="22"/>
      </w:rPr>
      <w:t xml:space="preserve">ebsite: </w:t>
    </w:r>
    <w:hyperlink r:id="rId1" w:history="1">
      <w:r w:rsidRPr="00C73160">
        <w:rPr>
          <w:rStyle w:val="Hyperlink"/>
          <w:rFonts w:ascii="Garamond" w:hAnsi="Garamond" w:cstheme="majorHAnsi"/>
          <w:sz w:val="22"/>
          <w:szCs w:val="22"/>
        </w:rPr>
        <w:t>https://hfh.fas.harvard.edu/</w:t>
      </w:r>
    </w:hyperlink>
  </w:p>
  <w:p w14:paraId="70CF69B9" w14:textId="77777777" w:rsidR="000A1F09" w:rsidRDefault="000A1F09" w:rsidP="000A1F09">
    <w:pPr>
      <w:pStyle w:val="Footer"/>
      <w:jc w:val="center"/>
      <w:rPr>
        <w:rFonts w:ascii="Garamond" w:hAnsi="Garamond" w:cstheme="majorHAnsi"/>
        <w:sz w:val="22"/>
        <w:szCs w:val="22"/>
      </w:rPr>
    </w:pPr>
  </w:p>
  <w:p w14:paraId="5ADA05DA" w14:textId="77777777" w:rsidR="000A1F09" w:rsidRPr="000A1F09" w:rsidRDefault="000A1F09" w:rsidP="000A1F09">
    <w:pPr>
      <w:pStyle w:val="Footer"/>
      <w:jc w:val="center"/>
      <w:rPr>
        <w:rFonts w:ascii="Garamond" w:hAnsi="Garamond" w:cs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12ABE" w14:textId="77777777" w:rsidR="00EC07F7" w:rsidRDefault="00EC07F7" w:rsidP="00B5359F">
      <w:r>
        <w:separator/>
      </w:r>
    </w:p>
  </w:footnote>
  <w:footnote w:type="continuationSeparator" w:id="0">
    <w:p w14:paraId="0931BB25" w14:textId="77777777" w:rsidR="00EC07F7" w:rsidRDefault="00EC07F7" w:rsidP="00B5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BB11E" w14:textId="70DA2CAB" w:rsidR="00B5359F" w:rsidRDefault="0077084A" w:rsidP="00B5359F">
    <w:pPr>
      <w:pStyle w:val="Header"/>
      <w:ind w:left="-720"/>
    </w:pPr>
    <w:r>
      <w:rPr>
        <w:noProof/>
      </w:rPr>
      <w:drawing>
        <wp:inline distT="0" distB="0" distL="0" distR="0" wp14:anchorId="47B641DF" wp14:editId="5863BE53">
          <wp:extent cx="3630439" cy="42471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886" cy="438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5B82">
      <w:tab/>
    </w:r>
  </w:p>
  <w:p w14:paraId="54A68AB0" w14:textId="77777777" w:rsidR="00B5359F" w:rsidRDefault="00B53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66AD4"/>
    <w:multiLevelType w:val="hybridMultilevel"/>
    <w:tmpl w:val="4DE6091C"/>
    <w:lvl w:ilvl="0" w:tplc="6E785174">
      <w:start w:val="1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8"/>
    <w:rsid w:val="00007143"/>
    <w:rsid w:val="000A1F09"/>
    <w:rsid w:val="000C3EBF"/>
    <w:rsid w:val="000E3083"/>
    <w:rsid w:val="000F3504"/>
    <w:rsid w:val="00180BB2"/>
    <w:rsid w:val="0018708A"/>
    <w:rsid w:val="001A2CDF"/>
    <w:rsid w:val="001C7D24"/>
    <w:rsid w:val="001F21BA"/>
    <w:rsid w:val="00205E36"/>
    <w:rsid w:val="002765E0"/>
    <w:rsid w:val="002A765E"/>
    <w:rsid w:val="002B3A79"/>
    <w:rsid w:val="002C1A71"/>
    <w:rsid w:val="002C6679"/>
    <w:rsid w:val="002F7778"/>
    <w:rsid w:val="00466161"/>
    <w:rsid w:val="004817F1"/>
    <w:rsid w:val="004E1B36"/>
    <w:rsid w:val="005318E8"/>
    <w:rsid w:val="005B3ACF"/>
    <w:rsid w:val="006248C0"/>
    <w:rsid w:val="00641898"/>
    <w:rsid w:val="00686F46"/>
    <w:rsid w:val="006B7E21"/>
    <w:rsid w:val="006D5B1A"/>
    <w:rsid w:val="0077084A"/>
    <w:rsid w:val="0077218D"/>
    <w:rsid w:val="0089263F"/>
    <w:rsid w:val="008C7587"/>
    <w:rsid w:val="009204E3"/>
    <w:rsid w:val="009617DB"/>
    <w:rsid w:val="00970B4F"/>
    <w:rsid w:val="00A417C8"/>
    <w:rsid w:val="00A454B3"/>
    <w:rsid w:val="00B125C7"/>
    <w:rsid w:val="00B415B8"/>
    <w:rsid w:val="00B5359F"/>
    <w:rsid w:val="00BB5B82"/>
    <w:rsid w:val="00BC28F6"/>
    <w:rsid w:val="00BC3EBE"/>
    <w:rsid w:val="00C71B3B"/>
    <w:rsid w:val="00CB2C4E"/>
    <w:rsid w:val="00D24054"/>
    <w:rsid w:val="00D523A3"/>
    <w:rsid w:val="00D573C9"/>
    <w:rsid w:val="00D64738"/>
    <w:rsid w:val="00E23A09"/>
    <w:rsid w:val="00E72AEF"/>
    <w:rsid w:val="00E73922"/>
    <w:rsid w:val="00E9355E"/>
    <w:rsid w:val="00EC07F7"/>
    <w:rsid w:val="00F9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FE3B8"/>
  <w15:chartTrackingRefBased/>
  <w15:docId w15:val="{0D597298-6534-1947-BF46-BDE7502B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9F"/>
  </w:style>
  <w:style w:type="paragraph" w:styleId="Footer">
    <w:name w:val="footer"/>
    <w:basedOn w:val="Normal"/>
    <w:link w:val="FooterChar"/>
    <w:uiPriority w:val="99"/>
    <w:unhideWhenUsed/>
    <w:rsid w:val="00B53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9F"/>
  </w:style>
  <w:style w:type="table" w:styleId="TableGrid">
    <w:name w:val="Table Grid"/>
    <w:basedOn w:val="TableNormal"/>
    <w:uiPriority w:val="39"/>
    <w:rsid w:val="000E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8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4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nas.org/content/pnas/early/2017/07/12/1702996114.fu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fh.fas.harvard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Matthew</dc:creator>
  <cp:keywords/>
  <dc:description/>
  <cp:lastModifiedBy>Microsoft Office User</cp:lastModifiedBy>
  <cp:revision>16</cp:revision>
  <cp:lastPrinted>2019-01-24T19:07:00Z</cp:lastPrinted>
  <dcterms:created xsi:type="dcterms:W3CDTF">2019-01-24T19:00:00Z</dcterms:created>
  <dcterms:modified xsi:type="dcterms:W3CDTF">2019-05-24T14:55:00Z</dcterms:modified>
</cp:coreProperties>
</file>